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EDD" w14:textId="77777777" w:rsidR="002672E5" w:rsidRPr="005C2E2F" w:rsidRDefault="00AE5D3C">
      <w:pPr>
        <w:jc w:val="center"/>
        <w:rPr>
          <w:sz w:val="14"/>
          <w:szCs w:val="14"/>
        </w:rPr>
      </w:pPr>
      <w:r w:rsidRPr="005C2E2F">
        <w:rPr>
          <w:rFonts w:ascii="Tahoma" w:hAnsi="Tahoma" w:cs="Tahoma"/>
          <w:b/>
          <w:bCs/>
          <w:color w:val="008000"/>
          <w:sz w:val="36"/>
          <w:szCs w:val="36"/>
        </w:rPr>
        <w:t>Chalfont St Giles Parish Council</w:t>
      </w:r>
    </w:p>
    <w:p w14:paraId="28DB0131" w14:textId="77777777" w:rsidR="002672E5" w:rsidRPr="005C2E2F" w:rsidRDefault="00AE5D3C">
      <w:pPr>
        <w:jc w:val="center"/>
        <w:rPr>
          <w:sz w:val="14"/>
          <w:szCs w:val="14"/>
        </w:rPr>
      </w:pPr>
      <w:r w:rsidRPr="005C2E2F">
        <w:rPr>
          <w:rFonts w:ascii="Tahoma" w:hAnsi="Tahoma" w:cs="Tahoma"/>
          <w:i/>
          <w:iCs/>
          <w:color w:val="008000"/>
          <w:sz w:val="18"/>
          <w:szCs w:val="18"/>
        </w:rPr>
        <w:t>Helen Griffiths, Clerk to the Council</w:t>
      </w:r>
    </w:p>
    <w:p w14:paraId="74C986D8" w14:textId="77777777" w:rsidR="002672E5" w:rsidRPr="005C2E2F" w:rsidRDefault="00AE5D3C">
      <w:pPr>
        <w:jc w:val="center"/>
        <w:rPr>
          <w:sz w:val="14"/>
          <w:szCs w:val="14"/>
        </w:rPr>
      </w:pPr>
      <w:r w:rsidRPr="005C2E2F">
        <w:rPr>
          <w:rFonts w:ascii="Tahoma" w:hAnsi="Tahoma" w:cs="Tahoma"/>
          <w:color w:val="008000"/>
          <w:sz w:val="18"/>
          <w:szCs w:val="18"/>
        </w:rPr>
        <w:t>Parish Council Office, Gravel Hill, Chalfont St Peter, Gerrards Cross. SL9 9QX</w:t>
      </w:r>
    </w:p>
    <w:p w14:paraId="724708B2" w14:textId="4774C8BC" w:rsidR="002672E5" w:rsidRPr="005C2E2F" w:rsidRDefault="00AE5D3C" w:rsidP="005C2E2F">
      <w:pPr>
        <w:jc w:val="center"/>
        <w:rPr>
          <w:sz w:val="14"/>
          <w:szCs w:val="14"/>
        </w:rPr>
      </w:pPr>
      <w:r w:rsidRPr="005C2E2F">
        <w:rPr>
          <w:rFonts w:ascii="Tahoma" w:hAnsi="Tahoma" w:cs="Tahoma"/>
          <w:color w:val="008000"/>
          <w:sz w:val="18"/>
          <w:szCs w:val="18"/>
        </w:rPr>
        <w:t xml:space="preserve">Tel &amp; </w:t>
      </w:r>
      <w:proofErr w:type="gramStart"/>
      <w:r w:rsidRPr="005C2E2F">
        <w:rPr>
          <w:rFonts w:ascii="Tahoma" w:hAnsi="Tahoma" w:cs="Tahoma"/>
          <w:color w:val="008000"/>
          <w:sz w:val="18"/>
          <w:szCs w:val="18"/>
        </w:rPr>
        <w:t>Fax :</w:t>
      </w:r>
      <w:proofErr w:type="gramEnd"/>
      <w:r w:rsidRPr="005C2E2F">
        <w:rPr>
          <w:rFonts w:ascii="Tahoma" w:hAnsi="Tahoma" w:cs="Tahoma"/>
          <w:color w:val="008000"/>
          <w:sz w:val="18"/>
          <w:szCs w:val="18"/>
        </w:rPr>
        <w:t xml:space="preserve"> 01753 - 890517 E-mail : clerk@chalfontstgiles-pc.gov.uk</w:t>
      </w:r>
    </w:p>
    <w:p w14:paraId="2A259B29" w14:textId="77777777" w:rsidR="002672E5" w:rsidRPr="005C2E2F" w:rsidRDefault="00AE5D3C">
      <w:pPr>
        <w:jc w:val="center"/>
        <w:rPr>
          <w:sz w:val="14"/>
          <w:szCs w:val="14"/>
        </w:rPr>
      </w:pPr>
      <w:r w:rsidRPr="005C2E2F">
        <w:rPr>
          <w:rFonts w:ascii="Tahoma" w:hAnsi="Tahoma" w:cs="Tahoma"/>
          <w:color w:val="008000"/>
          <w:sz w:val="18"/>
          <w:szCs w:val="18"/>
        </w:rPr>
        <w:t>Twitter: @CStGilesPC</w:t>
      </w:r>
    </w:p>
    <w:p w14:paraId="7FBE4F87" w14:textId="5CF26393" w:rsidR="002672E5" w:rsidRPr="00BE4CFA" w:rsidRDefault="0091158E">
      <w:pPr>
        <w:jc w:val="right"/>
        <w:rPr>
          <w:rFonts w:ascii="Arial" w:hAnsi="Arial" w:cs="Arial"/>
        </w:rPr>
      </w:pPr>
      <w:r w:rsidRPr="00BE4CFA">
        <w:rPr>
          <w:rFonts w:ascii="Arial" w:hAnsi="Arial" w:cs="Arial"/>
          <w:b/>
          <w:bCs/>
        </w:rPr>
        <w:t>2</w:t>
      </w:r>
      <w:r w:rsidR="007841E1" w:rsidRPr="00BE4CFA">
        <w:rPr>
          <w:rFonts w:ascii="Arial" w:hAnsi="Arial" w:cs="Arial"/>
          <w:b/>
          <w:bCs/>
        </w:rPr>
        <w:t>7</w:t>
      </w:r>
      <w:r w:rsidR="001A535A" w:rsidRPr="00BE4CFA">
        <w:rPr>
          <w:rFonts w:ascii="Arial" w:hAnsi="Arial" w:cs="Arial"/>
          <w:b/>
          <w:bCs/>
        </w:rPr>
        <w:t>/21</w:t>
      </w:r>
    </w:p>
    <w:p w14:paraId="42FDF3DD" w14:textId="534FBF3E" w:rsidR="002672E5" w:rsidRPr="00BE4CFA" w:rsidRDefault="00AE5D3C">
      <w:pPr>
        <w:jc w:val="both"/>
        <w:rPr>
          <w:rFonts w:ascii="Arial" w:hAnsi="Arial" w:cs="Arial"/>
          <w:b/>
          <w:bCs/>
        </w:rPr>
      </w:pPr>
      <w:r w:rsidRPr="00BE4CFA">
        <w:rPr>
          <w:rFonts w:ascii="Arial" w:hAnsi="Arial" w:cs="Arial"/>
          <w:b/>
          <w:bCs/>
        </w:rPr>
        <w:t>To: The Chairman and members of the Planning Committee</w:t>
      </w:r>
    </w:p>
    <w:p w14:paraId="35689C6B" w14:textId="77777777" w:rsidR="00CC77C4" w:rsidRPr="00BE4CFA" w:rsidRDefault="00CC77C4">
      <w:pPr>
        <w:jc w:val="both"/>
        <w:rPr>
          <w:rFonts w:ascii="Arial" w:hAnsi="Arial" w:cs="Arial"/>
        </w:rPr>
      </w:pPr>
    </w:p>
    <w:p w14:paraId="23814F03" w14:textId="1D7D6759" w:rsidR="002672E5" w:rsidRPr="00BE4CFA" w:rsidRDefault="00AE5D3C">
      <w:pPr>
        <w:jc w:val="both"/>
        <w:rPr>
          <w:rFonts w:ascii="Arial" w:hAnsi="Arial" w:cs="Arial"/>
        </w:rPr>
      </w:pPr>
      <w:r w:rsidRPr="00BE4CFA">
        <w:rPr>
          <w:rFonts w:ascii="Arial" w:hAnsi="Arial" w:cs="Arial"/>
        </w:rPr>
        <w:t xml:space="preserve">You are hereby </w:t>
      </w:r>
      <w:r w:rsidR="00CC77C4" w:rsidRPr="00BE4CFA">
        <w:rPr>
          <w:rFonts w:ascii="Arial" w:hAnsi="Arial" w:cs="Arial"/>
        </w:rPr>
        <w:t>invited</w:t>
      </w:r>
      <w:r w:rsidRPr="00BE4CFA">
        <w:rPr>
          <w:rFonts w:ascii="Arial" w:hAnsi="Arial" w:cs="Arial"/>
        </w:rPr>
        <w:t xml:space="preserve"> to attend a virtual</w:t>
      </w:r>
      <w:r w:rsidR="00CC77C4" w:rsidRPr="00BE4CFA">
        <w:rPr>
          <w:rFonts w:ascii="Arial" w:hAnsi="Arial" w:cs="Arial"/>
        </w:rPr>
        <w:t xml:space="preserve"> </w:t>
      </w:r>
      <w:r w:rsidRPr="00BE4CFA">
        <w:rPr>
          <w:rFonts w:ascii="Arial" w:hAnsi="Arial" w:cs="Arial"/>
        </w:rPr>
        <w:t xml:space="preserve">Planning </w:t>
      </w:r>
      <w:r w:rsidR="00CC77C4" w:rsidRPr="00BE4CFA">
        <w:rPr>
          <w:rFonts w:ascii="Arial" w:hAnsi="Arial" w:cs="Arial"/>
        </w:rPr>
        <w:t xml:space="preserve">Advisory Meeting </w:t>
      </w:r>
      <w:r w:rsidRPr="00BE4CFA">
        <w:rPr>
          <w:rFonts w:ascii="Arial" w:hAnsi="Arial" w:cs="Arial"/>
        </w:rPr>
        <w:t>which will be held</w:t>
      </w:r>
      <w:r w:rsidR="005C2E2F" w:rsidRPr="00BE4CFA">
        <w:rPr>
          <w:rFonts w:ascii="Arial" w:hAnsi="Arial" w:cs="Arial"/>
        </w:rPr>
        <w:t xml:space="preserve"> </w:t>
      </w:r>
      <w:r w:rsidRPr="00BE4CFA">
        <w:rPr>
          <w:rFonts w:ascii="Arial" w:hAnsi="Arial" w:cs="Arial"/>
        </w:rPr>
        <w:t xml:space="preserve">on </w:t>
      </w:r>
      <w:r w:rsidR="00373F8D">
        <w:rPr>
          <w:rFonts w:ascii="Arial" w:hAnsi="Arial" w:cs="Arial"/>
        </w:rPr>
        <w:t xml:space="preserve">Zoom on </w:t>
      </w:r>
      <w:r w:rsidR="00CC77C4" w:rsidRPr="00BE4CFA">
        <w:rPr>
          <w:rFonts w:ascii="Arial" w:hAnsi="Arial" w:cs="Arial"/>
        </w:rPr>
        <w:t xml:space="preserve">Wednesday </w:t>
      </w:r>
      <w:r w:rsidR="008C313E" w:rsidRPr="00BE4CFA">
        <w:rPr>
          <w:rFonts w:ascii="Arial" w:hAnsi="Arial" w:cs="Arial"/>
        </w:rPr>
        <w:t>8</w:t>
      </w:r>
      <w:r w:rsidR="00FF1255" w:rsidRPr="00BE4CFA">
        <w:rPr>
          <w:rFonts w:ascii="Arial" w:hAnsi="Arial" w:cs="Arial"/>
        </w:rPr>
        <w:t xml:space="preserve"> </w:t>
      </w:r>
      <w:r w:rsidR="00373F8D">
        <w:rPr>
          <w:rFonts w:ascii="Arial" w:hAnsi="Arial" w:cs="Arial"/>
        </w:rPr>
        <w:t>September</w:t>
      </w:r>
      <w:r w:rsidRPr="00BE4CFA">
        <w:rPr>
          <w:rFonts w:ascii="Arial" w:hAnsi="Arial" w:cs="Arial"/>
        </w:rPr>
        <w:t xml:space="preserve"> 202</w:t>
      </w:r>
      <w:r w:rsidR="001A535A" w:rsidRPr="00BE4CFA">
        <w:rPr>
          <w:rFonts w:ascii="Arial" w:hAnsi="Arial" w:cs="Arial"/>
        </w:rPr>
        <w:t>1</w:t>
      </w:r>
      <w:r w:rsidRPr="00BE4CFA">
        <w:rPr>
          <w:rFonts w:ascii="Arial" w:hAnsi="Arial" w:cs="Arial"/>
        </w:rPr>
        <w:t xml:space="preserve"> at </w:t>
      </w:r>
      <w:r w:rsidR="00373F8D">
        <w:rPr>
          <w:rFonts w:ascii="Arial" w:hAnsi="Arial" w:cs="Arial"/>
        </w:rPr>
        <w:t>8</w:t>
      </w:r>
      <w:r w:rsidR="00DD2A12" w:rsidRPr="00BE4CFA">
        <w:rPr>
          <w:rFonts w:ascii="Arial" w:hAnsi="Arial" w:cs="Arial"/>
        </w:rPr>
        <w:t>.00</w:t>
      </w:r>
      <w:r w:rsidRPr="00BE4CFA">
        <w:rPr>
          <w:rFonts w:ascii="Arial" w:hAnsi="Arial" w:cs="Arial"/>
        </w:rPr>
        <w:t xml:space="preserve">p.m. </w:t>
      </w:r>
      <w:bookmarkStart w:id="0" w:name="_Hlk50665009"/>
      <w:r w:rsidRPr="00BE4CFA">
        <w:rPr>
          <w:rFonts w:ascii="Arial" w:hAnsi="Arial" w:cs="Arial"/>
        </w:rPr>
        <w:t>when the business set out below is to be transacted.</w:t>
      </w:r>
      <w:bookmarkEnd w:id="0"/>
    </w:p>
    <w:p w14:paraId="730B17E9" w14:textId="77777777" w:rsidR="000760B5" w:rsidRPr="00BE4CFA" w:rsidRDefault="000760B5" w:rsidP="005C2E2F">
      <w:pPr>
        <w:rPr>
          <w:rStyle w:val="halyaf"/>
          <w:rFonts w:ascii="Arial" w:hAnsi="Arial" w:cs="Arial"/>
        </w:rPr>
      </w:pPr>
    </w:p>
    <w:p w14:paraId="5E39E1B4" w14:textId="5AFDC07E" w:rsidR="00DC182F" w:rsidRPr="00DC182F" w:rsidRDefault="00DC182F" w:rsidP="00DC182F">
      <w:pPr>
        <w:spacing w:line="360" w:lineRule="auto"/>
        <w:rPr>
          <w:rFonts w:ascii="Arial" w:hAnsi="Arial" w:cs="Arial"/>
          <w:b/>
          <w:bCs/>
        </w:rPr>
      </w:pPr>
      <w:r w:rsidRPr="00DC182F">
        <w:rPr>
          <w:rFonts w:ascii="Arial" w:hAnsi="Arial" w:cs="Arial"/>
          <w:b/>
          <w:bCs/>
        </w:rPr>
        <w:t>Join Zoom Meeting</w:t>
      </w:r>
      <w:r>
        <w:rPr>
          <w:rFonts w:ascii="Arial" w:hAnsi="Arial" w:cs="Arial"/>
          <w:b/>
          <w:bCs/>
        </w:rPr>
        <w:t xml:space="preserve">: </w:t>
      </w:r>
      <w:hyperlink r:id="rId7" w:history="1">
        <w:r w:rsidR="00373F8D" w:rsidRPr="006605A3">
          <w:rPr>
            <w:rStyle w:val="Hyperlink"/>
            <w:rFonts w:ascii="Arial" w:hAnsi="Arial" w:cs="Arial"/>
            <w:b/>
            <w:bCs/>
          </w:rPr>
          <w:t>https://us06web.zoom.us/j/81146233247?pwd=NldMR3g4YW1rM0hoeGQzWDYrbEFhdz09</w:t>
        </w:r>
      </w:hyperlink>
      <w:r w:rsidR="00373F8D">
        <w:rPr>
          <w:rFonts w:ascii="Arial" w:hAnsi="Arial" w:cs="Arial"/>
          <w:b/>
          <w:bCs/>
        </w:rPr>
        <w:t xml:space="preserve"> </w:t>
      </w:r>
    </w:p>
    <w:p w14:paraId="6D94AB0D" w14:textId="77777777" w:rsidR="00DC182F" w:rsidRPr="00DC182F" w:rsidRDefault="00DC182F" w:rsidP="00DC182F">
      <w:pPr>
        <w:spacing w:line="360" w:lineRule="auto"/>
        <w:rPr>
          <w:rFonts w:ascii="Arial" w:hAnsi="Arial" w:cs="Arial"/>
          <w:b/>
          <w:bCs/>
        </w:rPr>
      </w:pPr>
    </w:p>
    <w:p w14:paraId="07726F0F" w14:textId="5AC5320D" w:rsidR="00DC182F" w:rsidRPr="00DC182F" w:rsidRDefault="00DC182F" w:rsidP="00DC182F">
      <w:pPr>
        <w:spacing w:line="360" w:lineRule="auto"/>
        <w:rPr>
          <w:rFonts w:ascii="Arial" w:hAnsi="Arial" w:cs="Arial"/>
          <w:b/>
          <w:bCs/>
        </w:rPr>
      </w:pPr>
      <w:r w:rsidRPr="00DC182F">
        <w:rPr>
          <w:rFonts w:ascii="Arial" w:hAnsi="Arial" w:cs="Arial"/>
          <w:b/>
          <w:bCs/>
        </w:rPr>
        <w:t>Meeting ID: 811 4623 3247</w:t>
      </w:r>
      <w:r w:rsidR="00373F8D">
        <w:rPr>
          <w:rFonts w:ascii="Arial" w:hAnsi="Arial" w:cs="Arial"/>
          <w:b/>
          <w:bCs/>
        </w:rPr>
        <w:t xml:space="preserve"> </w:t>
      </w:r>
      <w:r w:rsidRPr="00DC182F">
        <w:rPr>
          <w:rFonts w:ascii="Arial" w:hAnsi="Arial" w:cs="Arial"/>
          <w:b/>
          <w:bCs/>
        </w:rPr>
        <w:t>Passcode: 167779</w:t>
      </w:r>
    </w:p>
    <w:p w14:paraId="4C1B4D6B" w14:textId="77777777" w:rsidR="00DC182F" w:rsidRPr="00DC182F" w:rsidRDefault="00DC182F" w:rsidP="00DC182F">
      <w:pPr>
        <w:spacing w:line="360" w:lineRule="auto"/>
        <w:rPr>
          <w:rFonts w:ascii="Arial" w:hAnsi="Arial" w:cs="Arial"/>
          <w:b/>
          <w:bCs/>
        </w:rPr>
      </w:pPr>
      <w:r w:rsidRPr="00DC182F">
        <w:rPr>
          <w:rFonts w:ascii="Arial" w:hAnsi="Arial" w:cs="Arial"/>
          <w:b/>
          <w:bCs/>
        </w:rPr>
        <w:t>One tap mobile</w:t>
      </w:r>
    </w:p>
    <w:p w14:paraId="4E75D9D6" w14:textId="77777777" w:rsidR="00DC182F" w:rsidRPr="00DC182F" w:rsidRDefault="00DC182F" w:rsidP="00DC182F">
      <w:pPr>
        <w:spacing w:line="360" w:lineRule="auto"/>
        <w:rPr>
          <w:rFonts w:ascii="Arial" w:hAnsi="Arial" w:cs="Arial"/>
          <w:b/>
          <w:bCs/>
        </w:rPr>
      </w:pPr>
      <w:r w:rsidRPr="00DC182F">
        <w:rPr>
          <w:rFonts w:ascii="Arial" w:hAnsi="Arial" w:cs="Arial"/>
          <w:b/>
          <w:bCs/>
        </w:rPr>
        <w:t>+</w:t>
      </w:r>
      <w:proofErr w:type="gramStart"/>
      <w:r w:rsidRPr="00DC182F">
        <w:rPr>
          <w:rFonts w:ascii="Arial" w:hAnsi="Arial" w:cs="Arial"/>
          <w:b/>
          <w:bCs/>
        </w:rPr>
        <w:t>442080806592,,</w:t>
      </w:r>
      <w:proofErr w:type="gramEnd"/>
      <w:r w:rsidRPr="00DC182F">
        <w:rPr>
          <w:rFonts w:ascii="Arial" w:hAnsi="Arial" w:cs="Arial"/>
          <w:b/>
          <w:bCs/>
        </w:rPr>
        <w:t>81146233247#,,,,*167779# United Kingdom</w:t>
      </w:r>
    </w:p>
    <w:p w14:paraId="64477E58" w14:textId="6EF27B53" w:rsidR="009125F8" w:rsidRDefault="00DC182F" w:rsidP="00DC182F">
      <w:pPr>
        <w:spacing w:line="360" w:lineRule="auto"/>
        <w:rPr>
          <w:rFonts w:ascii="Arial" w:hAnsi="Arial" w:cs="Arial"/>
          <w:b/>
          <w:bCs/>
        </w:rPr>
      </w:pPr>
      <w:r w:rsidRPr="00DC182F">
        <w:rPr>
          <w:rFonts w:ascii="Arial" w:hAnsi="Arial" w:cs="Arial"/>
          <w:b/>
          <w:bCs/>
        </w:rPr>
        <w:t>+</w:t>
      </w:r>
      <w:proofErr w:type="gramStart"/>
      <w:r w:rsidRPr="00DC182F">
        <w:rPr>
          <w:rFonts w:ascii="Arial" w:hAnsi="Arial" w:cs="Arial"/>
          <w:b/>
          <w:bCs/>
        </w:rPr>
        <w:t>443300885830,,</w:t>
      </w:r>
      <w:proofErr w:type="gramEnd"/>
      <w:r w:rsidRPr="00DC182F">
        <w:rPr>
          <w:rFonts w:ascii="Arial" w:hAnsi="Arial" w:cs="Arial"/>
          <w:b/>
          <w:bCs/>
        </w:rPr>
        <w:t>81146233247#,,,,*167779# United Kingdom</w:t>
      </w:r>
    </w:p>
    <w:p w14:paraId="67720F9E" w14:textId="77777777" w:rsidR="00373F8D" w:rsidRDefault="00373F8D" w:rsidP="00DC182F">
      <w:pPr>
        <w:spacing w:line="360" w:lineRule="auto"/>
        <w:rPr>
          <w:rFonts w:ascii="Arial" w:hAnsi="Arial" w:cs="Arial"/>
          <w:b/>
          <w:bCs/>
        </w:rPr>
      </w:pPr>
    </w:p>
    <w:p w14:paraId="4396E236" w14:textId="165F6236" w:rsidR="002672E5" w:rsidRPr="00BE4CFA" w:rsidRDefault="00AE5D3C" w:rsidP="009125F8">
      <w:pPr>
        <w:spacing w:line="360" w:lineRule="auto"/>
        <w:jc w:val="center"/>
        <w:rPr>
          <w:rFonts w:ascii="Arial" w:hAnsi="Arial" w:cs="Arial"/>
          <w:b/>
          <w:bCs/>
        </w:rPr>
      </w:pPr>
      <w:r w:rsidRPr="00BE4CFA">
        <w:rPr>
          <w:rFonts w:ascii="Arial" w:hAnsi="Arial" w:cs="Arial"/>
          <w:b/>
          <w:bCs/>
        </w:rPr>
        <w:t>AGENDA</w:t>
      </w:r>
    </w:p>
    <w:p w14:paraId="2FBCC966" w14:textId="17DBB62A" w:rsidR="00B12FA4" w:rsidRPr="00BE4CFA" w:rsidRDefault="00B12FA4" w:rsidP="00B12FA4">
      <w:pPr>
        <w:spacing w:line="360" w:lineRule="auto"/>
        <w:rPr>
          <w:rFonts w:ascii="Arial" w:hAnsi="Arial" w:cs="Arial"/>
        </w:rPr>
      </w:pPr>
      <w:r w:rsidRPr="00BE4CFA">
        <w:rPr>
          <w:rFonts w:ascii="Arial" w:hAnsi="Arial" w:cs="Arial"/>
          <w:b/>
          <w:bCs/>
        </w:rPr>
        <w:t>Public Forum</w:t>
      </w:r>
    </w:p>
    <w:p w14:paraId="1C99521F" w14:textId="26ED7854" w:rsidR="006628A0" w:rsidRDefault="006628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BE4CFA">
        <w:rPr>
          <w:rFonts w:ascii="Arial" w:hAnsi="Arial" w:cs="Arial"/>
          <w:b/>
          <w:bCs/>
        </w:rPr>
        <w:t>Apologies for absence</w:t>
      </w:r>
    </w:p>
    <w:p w14:paraId="5F8B531D" w14:textId="70A28FD3" w:rsidR="002672E5" w:rsidRPr="00A24AF2" w:rsidRDefault="00AE5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E4CFA">
        <w:rPr>
          <w:rFonts w:ascii="Arial" w:hAnsi="Arial" w:cs="Arial"/>
          <w:b/>
          <w:bCs/>
        </w:rPr>
        <w:t>Declarations of interest:</w:t>
      </w:r>
    </w:p>
    <w:p w14:paraId="2774748F" w14:textId="3EDD9F0F" w:rsidR="00A24AF2" w:rsidRDefault="00A24A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A24AF2">
        <w:rPr>
          <w:rFonts w:ascii="Arial" w:hAnsi="Arial" w:cs="Arial"/>
          <w:b/>
          <w:bCs/>
        </w:rPr>
        <w:t xml:space="preserve">Minutes of the meeting held on Wednesday </w:t>
      </w:r>
      <w:r w:rsidR="00373F8D">
        <w:rPr>
          <w:rFonts w:ascii="Arial" w:hAnsi="Arial" w:cs="Arial"/>
          <w:b/>
          <w:bCs/>
        </w:rPr>
        <w:t>1</w:t>
      </w:r>
      <w:r w:rsidR="004B76C1">
        <w:rPr>
          <w:rFonts w:ascii="Arial" w:hAnsi="Arial" w:cs="Arial"/>
          <w:b/>
          <w:bCs/>
        </w:rPr>
        <w:t xml:space="preserve">8 </w:t>
      </w:r>
      <w:r w:rsidR="00373F8D">
        <w:rPr>
          <w:rFonts w:ascii="Arial" w:hAnsi="Arial" w:cs="Arial"/>
          <w:b/>
          <w:bCs/>
        </w:rPr>
        <w:t>August</w:t>
      </w:r>
      <w:r w:rsidRPr="00A24AF2">
        <w:rPr>
          <w:rFonts w:ascii="Arial" w:hAnsi="Arial" w:cs="Arial"/>
          <w:b/>
          <w:bCs/>
        </w:rPr>
        <w:t xml:space="preserve"> 202</w:t>
      </w:r>
      <w:r w:rsidR="004B76C1">
        <w:rPr>
          <w:rFonts w:ascii="Arial" w:hAnsi="Arial" w:cs="Arial"/>
          <w:b/>
          <w:bCs/>
        </w:rPr>
        <w:t>1</w:t>
      </w:r>
      <w:proofErr w:type="gramStart"/>
      <w:r w:rsidRPr="00A24AF2">
        <w:rPr>
          <w:rFonts w:ascii="Arial" w:hAnsi="Arial" w:cs="Arial"/>
          <w:b/>
          <w:bCs/>
        </w:rPr>
        <w:t xml:space="preserve"> </w:t>
      </w:r>
      <w:r w:rsidR="004B76C1">
        <w:rPr>
          <w:rFonts w:ascii="Arial" w:hAnsi="Arial" w:cs="Arial"/>
          <w:b/>
          <w:bCs/>
        </w:rPr>
        <w:t>2</w:t>
      </w:r>
      <w:r w:rsidR="00373F8D">
        <w:rPr>
          <w:rFonts w:ascii="Arial" w:hAnsi="Arial" w:cs="Arial"/>
          <w:b/>
          <w:bCs/>
        </w:rPr>
        <w:t>7</w:t>
      </w:r>
      <w:r w:rsidR="004B76C1">
        <w:rPr>
          <w:rFonts w:ascii="Arial" w:hAnsi="Arial" w:cs="Arial"/>
          <w:b/>
          <w:bCs/>
        </w:rPr>
        <w:t>/21</w:t>
      </w:r>
      <w:proofErr w:type="gramEnd"/>
    </w:p>
    <w:p w14:paraId="572BE521" w14:textId="7AFDD776" w:rsidR="00FB2D76" w:rsidRDefault="00FB2D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Correspondence:</w:t>
      </w:r>
    </w:p>
    <w:p w14:paraId="6D307DCD" w14:textId="1E13C3BA" w:rsidR="00057C88" w:rsidRPr="008763F6" w:rsidRDefault="00C81680" w:rsidP="002A778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</w:rPr>
      </w:pPr>
      <w:r w:rsidRPr="002A778F">
        <w:rPr>
          <w:rFonts w:ascii="Arial" w:hAnsi="Arial" w:cs="Arial"/>
          <w:b/>
          <w:bCs/>
        </w:rPr>
        <w:t xml:space="preserve">Planning Appeal, Orchard House, Three Households </w:t>
      </w:r>
      <w:r w:rsidRPr="002A778F">
        <w:rPr>
          <w:rFonts w:ascii="Arial" w:eastAsia="Times New Roman" w:hAnsi="Arial" w:cs="Arial"/>
          <w:color w:val="auto"/>
        </w:rPr>
        <w:t>PL/21/0643/FA</w:t>
      </w:r>
      <w:r w:rsidR="00057C88" w:rsidRPr="002A778F">
        <w:rPr>
          <w:rFonts w:ascii="Arial" w:eastAsia="Times New Roman" w:hAnsi="Arial" w:cs="Arial"/>
          <w:color w:val="auto"/>
        </w:rPr>
        <w:t xml:space="preserve"> </w:t>
      </w:r>
      <w:r w:rsidR="00057C88" w:rsidRPr="002A778F">
        <w:rPr>
          <w:rFonts w:ascii="Arial" w:eastAsia="Times New Roman" w:hAnsi="Arial" w:cs="Arial"/>
          <w:color w:val="auto"/>
        </w:rPr>
        <w:t>First floor extension over existing garage, including dormer window, 2 rooflights and solar</w:t>
      </w:r>
      <w:r w:rsidR="002A778F" w:rsidRPr="002A778F">
        <w:rPr>
          <w:rFonts w:ascii="Arial" w:eastAsia="Times New Roman" w:hAnsi="Arial" w:cs="Arial"/>
          <w:color w:val="auto"/>
        </w:rPr>
        <w:t xml:space="preserve"> </w:t>
      </w:r>
      <w:r w:rsidR="002A778F" w:rsidRPr="002A778F">
        <w:rPr>
          <w:rFonts w:ascii="Arial" w:eastAsia="Times New Roman" w:hAnsi="Arial" w:cs="Arial"/>
          <w:color w:val="auto"/>
        </w:rPr>
        <w:t>First floor extension over existing garage, including dormer window, 2 rooflights and solar</w:t>
      </w:r>
      <w:r w:rsidR="002A778F" w:rsidRPr="002A778F">
        <w:rPr>
          <w:rFonts w:ascii="Arial" w:eastAsia="Times New Roman" w:hAnsi="Arial" w:cs="Arial"/>
          <w:color w:val="auto"/>
        </w:rPr>
        <w:t xml:space="preserve"> </w:t>
      </w:r>
      <w:r w:rsidR="002A778F" w:rsidRPr="002A778F">
        <w:rPr>
          <w:rFonts w:ascii="Arial" w:eastAsia="Times New Roman" w:hAnsi="Arial" w:cs="Arial"/>
          <w:color w:val="auto"/>
        </w:rPr>
        <w:t>panels and ground floor infill link to existing house</w:t>
      </w:r>
      <w:r w:rsidR="002A778F">
        <w:rPr>
          <w:rFonts w:ascii="Arial" w:eastAsia="Times New Roman" w:hAnsi="Arial" w:cs="Arial"/>
          <w:color w:val="auto"/>
        </w:rPr>
        <w:t>.</w:t>
      </w:r>
    </w:p>
    <w:p w14:paraId="77488158" w14:textId="64FFCE10" w:rsidR="008763F6" w:rsidRPr="002A778F" w:rsidRDefault="009E1CFB" w:rsidP="002A778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</w:rPr>
      </w:pPr>
      <w:r>
        <w:rPr>
          <w:rFonts w:ascii="Arial" w:hAnsi="Arial" w:cs="Arial"/>
          <w:b/>
          <w:bCs/>
        </w:rPr>
        <w:t>Clarification</w:t>
      </w:r>
      <w:r w:rsidR="008763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regarding</w:t>
      </w:r>
      <w:r w:rsidR="008763F6">
        <w:rPr>
          <w:rFonts w:ascii="Arial" w:hAnsi="Arial" w:cs="Arial"/>
          <w:b/>
          <w:bCs/>
        </w:rPr>
        <w:t xml:space="preserve"> when CIL notices will be produced</w:t>
      </w:r>
      <w:r>
        <w:rPr>
          <w:rFonts w:ascii="Arial" w:hAnsi="Arial" w:cs="Arial"/>
          <w:b/>
          <w:bCs/>
        </w:rPr>
        <w:t>.</w:t>
      </w:r>
    </w:p>
    <w:p w14:paraId="6D1A2422" w14:textId="0078BA40" w:rsidR="002672E5" w:rsidRPr="00BE4CFA" w:rsidRDefault="00AE5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E4CFA">
        <w:rPr>
          <w:rFonts w:ascii="Arial" w:hAnsi="Arial" w:cs="Arial"/>
          <w:b/>
          <w:bCs/>
        </w:rPr>
        <w:t>Correspondence received after the agenda was circulated:</w:t>
      </w:r>
    </w:p>
    <w:p w14:paraId="1EE91421" w14:textId="77777777" w:rsidR="002672E5" w:rsidRPr="00BE4CFA" w:rsidRDefault="00AE5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E4CFA">
        <w:rPr>
          <w:rFonts w:ascii="Arial" w:hAnsi="Arial" w:cs="Arial"/>
          <w:b/>
          <w:bCs/>
        </w:rPr>
        <w:t>Planning applications: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ning Applications"/>
      </w:tblPr>
      <w:tblGrid>
        <w:gridCol w:w="2273"/>
        <w:gridCol w:w="2695"/>
        <w:gridCol w:w="4059"/>
      </w:tblGrid>
      <w:tr w:rsidR="00E53C08" w:rsidRPr="00BE4CFA" w14:paraId="4E2C02E9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9B91" w14:textId="57200130" w:rsidR="00E53C08" w:rsidRPr="00BE4CFA" w:rsidRDefault="00E53C0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E4CFA">
              <w:rPr>
                <w:rFonts w:ascii="Arial" w:hAnsi="Arial" w:cs="Arial"/>
                <w:b/>
                <w:bCs/>
              </w:rPr>
              <w:t>R</w:t>
            </w:r>
            <w:bookmarkStart w:id="1" w:name="Title_Planning_Applications"/>
            <w:bookmarkEnd w:id="1"/>
            <w:r w:rsidRPr="00BE4CFA">
              <w:rPr>
                <w:rFonts w:ascii="Arial" w:hAnsi="Arial" w:cs="Arial"/>
                <w:b/>
                <w:bCs/>
              </w:rPr>
              <w:t>EFERENCE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F36" w14:textId="4B385754" w:rsidR="00E53C08" w:rsidRPr="00BE4CFA" w:rsidRDefault="00E53C08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BE4CFA">
              <w:rPr>
                <w:rStyle w:val="address"/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AAE7" w14:textId="04ACC050" w:rsidR="00E53C08" w:rsidRPr="00BE4CFA" w:rsidRDefault="00E53C08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BE4CFA">
              <w:rPr>
                <w:rStyle w:val="description"/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E656EF" w:rsidRPr="00BE4CFA" w14:paraId="2253CF86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1C83" w14:textId="5EBC6C0C" w:rsidR="00E656EF" w:rsidRPr="00497111" w:rsidRDefault="00497111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8" w:history="1">
              <w:r w:rsidR="00206C5B" w:rsidRPr="00497111">
                <w:rPr>
                  <w:rStyle w:val="Hyperlink"/>
                  <w:rFonts w:ascii="Arial" w:eastAsia="Times New Roman" w:hAnsi="Arial" w:cs="Arial"/>
                </w:rPr>
                <w:t>PL/21/2878/FA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52D" w14:textId="5DB15067" w:rsidR="00E656EF" w:rsidRPr="00BE4CFA" w:rsidRDefault="0041138F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41138F">
              <w:rPr>
                <w:rStyle w:val="address"/>
                <w:rFonts w:ascii="Arial" w:hAnsi="Arial" w:cs="Arial"/>
                <w:b/>
                <w:bCs/>
              </w:rPr>
              <w:t>36 Milton Fields Chalfont St Giles HP8 4ES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2388" w14:textId="77777777" w:rsidR="00E656EF" w:rsidRDefault="0041138F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41138F">
              <w:rPr>
                <w:rStyle w:val="description"/>
                <w:rFonts w:ascii="Arial" w:hAnsi="Arial" w:cs="Arial"/>
                <w:b/>
                <w:bCs/>
              </w:rPr>
              <w:t>Single storey front extension, extension of rear raised balcony and addition of 2 decking areas in rear garden, conversion of store to living space and changes to doors and windows</w:t>
            </w:r>
          </w:p>
          <w:p w14:paraId="78B3BC82" w14:textId="664A065E" w:rsidR="0041138F" w:rsidRPr="00BE4CFA" w:rsidRDefault="0041138F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4A4750" w:rsidRPr="00BE4CFA" w14:paraId="5413F2EB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0F46" w14:textId="0D4BC538" w:rsidR="004A4750" w:rsidRPr="00497111" w:rsidRDefault="0087539B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hyperlink r:id="rId9" w:history="1">
              <w:r w:rsidR="004A4750" w:rsidRPr="0087539B">
                <w:rPr>
                  <w:rStyle w:val="Hyperlink"/>
                  <w:rFonts w:ascii="Arial" w:eastAsia="Times New Roman" w:hAnsi="Arial" w:cs="Arial"/>
                </w:rPr>
                <w:t>PL/21/3061/SA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EBC3" w14:textId="06EE85D8" w:rsidR="004A4750" w:rsidRPr="00987596" w:rsidRDefault="00987596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  <w:r w:rsidRPr="00987596">
              <w:rPr>
                <w:rStyle w:val="address"/>
                <w:rFonts w:ascii="Arial" w:hAnsi="Arial" w:cs="Arial"/>
              </w:rPr>
              <w:t>8 Hillside Close Chalfont St Giles HP8 4JN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0BC7" w14:textId="77777777" w:rsidR="004A4750" w:rsidRPr="00987596" w:rsidRDefault="00987596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987596">
              <w:rPr>
                <w:rStyle w:val="description"/>
                <w:rFonts w:ascii="Arial" w:hAnsi="Arial" w:cs="Arial"/>
              </w:rPr>
              <w:t>Certificate of Lawfulness for proposed garage conversion to habitable use with replacement pitched roof and internal changes to the layout of the dwelling</w:t>
            </w:r>
          </w:p>
          <w:p w14:paraId="7D197113" w14:textId="50FE70DF" w:rsidR="00987596" w:rsidRPr="00987596" w:rsidRDefault="00987596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</w:p>
        </w:tc>
      </w:tr>
      <w:tr w:rsidR="00DA667A" w:rsidRPr="00BE4CFA" w14:paraId="302E72E9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819B" w14:textId="7EA0B7D1" w:rsidR="00DA667A" w:rsidRPr="00497111" w:rsidRDefault="00CE34BA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hyperlink r:id="rId10" w:history="1">
              <w:r w:rsidR="00DA667A" w:rsidRPr="00CE34BA">
                <w:rPr>
                  <w:rStyle w:val="Hyperlink"/>
                  <w:rFonts w:ascii="Arial" w:eastAsia="Times New Roman" w:hAnsi="Arial" w:cs="Arial"/>
                </w:rPr>
                <w:t>PL/21/3106/FA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E6BD" w14:textId="17AD6931" w:rsidR="00DA667A" w:rsidRPr="0041138F" w:rsidRDefault="00664F94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664F94">
              <w:rPr>
                <w:rStyle w:val="address"/>
                <w:rFonts w:ascii="Arial" w:hAnsi="Arial" w:cs="Arial"/>
                <w:b/>
                <w:bCs/>
              </w:rPr>
              <w:t xml:space="preserve">The Tummel and The Cart Shed </w:t>
            </w:r>
            <w:proofErr w:type="spellStart"/>
            <w:r w:rsidRPr="00664F94">
              <w:rPr>
                <w:rStyle w:val="address"/>
                <w:rFonts w:ascii="Arial" w:hAnsi="Arial" w:cs="Arial"/>
                <w:b/>
                <w:bCs/>
              </w:rPr>
              <w:t>Roughwood</w:t>
            </w:r>
            <w:proofErr w:type="spellEnd"/>
            <w:r w:rsidRPr="00664F94">
              <w:rPr>
                <w:rStyle w:val="address"/>
                <w:rFonts w:ascii="Arial" w:hAnsi="Arial" w:cs="Arial"/>
                <w:b/>
                <w:bCs/>
              </w:rPr>
              <w:t xml:space="preserve"> Farm </w:t>
            </w:r>
            <w:proofErr w:type="spellStart"/>
            <w:r w:rsidRPr="00664F94">
              <w:rPr>
                <w:rStyle w:val="address"/>
                <w:rFonts w:ascii="Arial" w:hAnsi="Arial" w:cs="Arial"/>
                <w:b/>
                <w:bCs/>
              </w:rPr>
              <w:t>Roughwood</w:t>
            </w:r>
            <w:proofErr w:type="spellEnd"/>
            <w:r w:rsidRPr="00664F94">
              <w:rPr>
                <w:rStyle w:val="address"/>
                <w:rFonts w:ascii="Arial" w:hAnsi="Arial" w:cs="Arial"/>
                <w:b/>
                <w:bCs/>
              </w:rPr>
              <w:t xml:space="preserve"> Lane Chalfont St Giles HP8 4AA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82EC" w14:textId="77777777" w:rsidR="00DA667A" w:rsidRDefault="00664F94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664F94">
              <w:rPr>
                <w:rStyle w:val="description"/>
                <w:rFonts w:ascii="Arial" w:hAnsi="Arial" w:cs="Arial"/>
                <w:b/>
                <w:bCs/>
              </w:rPr>
              <w:t xml:space="preserve">Demolition of existing buildings and erection of two new </w:t>
            </w:r>
            <w:proofErr w:type="spellStart"/>
            <w:r w:rsidRPr="00664F94">
              <w:rPr>
                <w:rStyle w:val="description"/>
                <w:rFonts w:ascii="Arial" w:hAnsi="Arial" w:cs="Arial"/>
                <w:b/>
                <w:bCs/>
              </w:rPr>
              <w:t>deatached</w:t>
            </w:r>
            <w:proofErr w:type="spellEnd"/>
            <w:r w:rsidRPr="00664F94">
              <w:rPr>
                <w:rStyle w:val="description"/>
                <w:rFonts w:ascii="Arial" w:hAnsi="Arial" w:cs="Arial"/>
                <w:b/>
                <w:bCs/>
              </w:rPr>
              <w:t xml:space="preserve"> dwellings with associated parking and amenity space provision and changes to existing vehicular access</w:t>
            </w:r>
          </w:p>
          <w:p w14:paraId="24998274" w14:textId="0F6349A2" w:rsidR="00664F94" w:rsidRPr="0041138F" w:rsidRDefault="00664F94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6B3B62" w:rsidRPr="00BE4CFA" w14:paraId="0D581486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EB85" w14:textId="77777777" w:rsidR="006B3B62" w:rsidRDefault="005250C1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hyperlink r:id="rId11" w:history="1">
              <w:r w:rsidR="006B3B62" w:rsidRPr="005250C1">
                <w:rPr>
                  <w:rStyle w:val="Hyperlink"/>
                  <w:rFonts w:ascii="Arial" w:eastAsia="Times New Roman" w:hAnsi="Arial" w:cs="Arial"/>
                </w:rPr>
                <w:t>PL/21/3121/EU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1061" w14:textId="0F2E46AE" w:rsidR="006B3B62" w:rsidRPr="00664F94" w:rsidRDefault="00B55CE6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>
              <w:rPr>
                <w:rStyle w:val="address"/>
                <w:rFonts w:ascii="Arial" w:hAnsi="Arial" w:cs="Arial"/>
                <w:b/>
                <w:bCs/>
              </w:rPr>
              <w:t>P</w:t>
            </w:r>
            <w:r>
              <w:rPr>
                <w:rStyle w:val="address"/>
              </w:rPr>
              <w:t>o</w:t>
            </w:r>
            <w:r w:rsidR="005250C1" w:rsidRPr="005250C1">
              <w:rPr>
                <w:rStyle w:val="address"/>
                <w:rFonts w:ascii="Arial" w:hAnsi="Arial" w:cs="Arial"/>
                <w:b/>
                <w:bCs/>
              </w:rPr>
              <w:t>plar Farm Three Households Chalfont St Giles HP8 4LW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BF61" w14:textId="77777777" w:rsidR="006B3B62" w:rsidRDefault="006F5864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6F5864">
              <w:rPr>
                <w:rStyle w:val="description"/>
                <w:rFonts w:ascii="Arial" w:hAnsi="Arial" w:cs="Arial"/>
                <w:b/>
                <w:bCs/>
              </w:rPr>
              <w:t xml:space="preserve">Certificate Of Lawfulness for the existing occupation of a </w:t>
            </w:r>
            <w:proofErr w:type="spellStart"/>
            <w:r w:rsidRPr="006F5864">
              <w:rPr>
                <w:rStyle w:val="description"/>
                <w:rFonts w:ascii="Arial" w:hAnsi="Arial" w:cs="Arial"/>
                <w:b/>
                <w:bCs/>
              </w:rPr>
              <w:t>dwellinghouse</w:t>
            </w:r>
            <w:proofErr w:type="spellEnd"/>
            <w:r w:rsidRPr="006F5864">
              <w:rPr>
                <w:rStyle w:val="description"/>
                <w:rFonts w:ascii="Arial" w:hAnsi="Arial" w:cs="Arial"/>
                <w:b/>
                <w:bCs/>
              </w:rPr>
              <w:t xml:space="preserve"> in breach of agricultural occupancy condition.</w:t>
            </w:r>
          </w:p>
          <w:p w14:paraId="31AB2285" w14:textId="5EBD76C1" w:rsidR="006F5864" w:rsidRPr="00664F94" w:rsidRDefault="006F5864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C20E49" w:rsidRPr="00BE4CFA" w14:paraId="77AAE6B4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BAFC" w14:textId="469EB030" w:rsidR="00C20E49" w:rsidRPr="00497111" w:rsidRDefault="0073290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hyperlink r:id="rId12" w:history="1">
              <w:r w:rsidR="00C20E49" w:rsidRPr="0073290F">
                <w:rPr>
                  <w:rStyle w:val="Hyperlink"/>
                  <w:rFonts w:ascii="Arial" w:eastAsia="Times New Roman" w:hAnsi="Arial" w:cs="Arial"/>
                </w:rPr>
                <w:t>PL/21/3164/FA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F9C3" w14:textId="77777777" w:rsidR="00C20E49" w:rsidRDefault="0073290F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73290F">
              <w:rPr>
                <w:rStyle w:val="address"/>
                <w:rFonts w:ascii="Arial" w:hAnsi="Arial" w:cs="Arial"/>
                <w:b/>
                <w:bCs/>
              </w:rPr>
              <w:t xml:space="preserve">43 </w:t>
            </w:r>
            <w:proofErr w:type="spellStart"/>
            <w:r w:rsidRPr="0073290F">
              <w:rPr>
                <w:rStyle w:val="address"/>
                <w:rFonts w:ascii="Arial" w:hAnsi="Arial" w:cs="Arial"/>
                <w:b/>
                <w:bCs/>
              </w:rPr>
              <w:t>Bottrells</w:t>
            </w:r>
            <w:proofErr w:type="spellEnd"/>
            <w:r w:rsidRPr="0073290F">
              <w:rPr>
                <w:rStyle w:val="address"/>
                <w:rFonts w:ascii="Arial" w:hAnsi="Arial" w:cs="Arial"/>
                <w:b/>
                <w:bCs/>
              </w:rPr>
              <w:t xml:space="preserve"> Lane Chalfont St Giles HP8 4EY</w:t>
            </w:r>
          </w:p>
          <w:p w14:paraId="65FB04D3" w14:textId="1D68ED07" w:rsidR="0073290F" w:rsidRPr="0041138F" w:rsidRDefault="0073290F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277" w14:textId="77777777" w:rsidR="00C20E49" w:rsidRDefault="00B64A9A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B64A9A">
              <w:rPr>
                <w:rStyle w:val="description"/>
                <w:rFonts w:ascii="Arial" w:hAnsi="Arial" w:cs="Arial"/>
                <w:b/>
                <w:bCs/>
              </w:rPr>
              <w:t>Increase the width of the two existing front dormer windows and the addition of a rooflight to the front elevation</w:t>
            </w:r>
          </w:p>
          <w:p w14:paraId="69F50417" w14:textId="362F3FCD" w:rsidR="00100C47" w:rsidRPr="0041138F" w:rsidRDefault="00100C47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E656EF" w:rsidRPr="00BE4CFA" w14:paraId="63BBB5E4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B25B" w14:textId="03205234" w:rsidR="00E656EF" w:rsidRPr="00BE4CFA" w:rsidRDefault="00C03AB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3" w:history="1">
              <w:r w:rsidR="00783C55" w:rsidRPr="00C03AB6">
                <w:rPr>
                  <w:rStyle w:val="Hyperlink"/>
                  <w:rFonts w:ascii="Arial" w:hAnsi="Arial" w:cs="Arial"/>
                  <w:b/>
                  <w:bCs/>
                </w:rPr>
                <w:t>PL/21/3165/FA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FC1E" w14:textId="76666F95" w:rsidR="00E656EF" w:rsidRPr="00BE4CFA" w:rsidRDefault="00C03AB6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C03AB6">
              <w:rPr>
                <w:rStyle w:val="address"/>
                <w:rFonts w:ascii="Arial" w:hAnsi="Arial" w:cs="Arial"/>
                <w:b/>
                <w:bCs/>
              </w:rPr>
              <w:t>8 Dibden Hill Chalfont St Giles HP8 4RD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6239" w14:textId="77777777" w:rsidR="00E656EF" w:rsidRDefault="00A1641F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A1641F">
              <w:rPr>
                <w:rStyle w:val="description"/>
                <w:rFonts w:ascii="Arial" w:hAnsi="Arial" w:cs="Arial"/>
                <w:b/>
                <w:bCs/>
              </w:rPr>
              <w:t xml:space="preserve">Construction of summer house and terrace in rear garden and other landscaping with new </w:t>
            </w:r>
            <w:proofErr w:type="spellStart"/>
            <w:r w:rsidRPr="00A1641F">
              <w:rPr>
                <w:rStyle w:val="description"/>
                <w:rFonts w:ascii="Arial" w:hAnsi="Arial" w:cs="Arial"/>
                <w:b/>
                <w:bCs/>
              </w:rPr>
              <w:t>hardstandings</w:t>
            </w:r>
            <w:proofErr w:type="spellEnd"/>
          </w:p>
          <w:p w14:paraId="1EC0C113" w14:textId="10BA060A" w:rsidR="00A1641F" w:rsidRPr="00BE4CFA" w:rsidRDefault="00A1641F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8A2868" w:rsidRPr="00BE4CFA" w14:paraId="1D2F812E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BD83" w14:textId="4E94F999" w:rsidR="008A2868" w:rsidRDefault="00B00324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4" w:history="1">
              <w:r w:rsidR="008A2868" w:rsidRPr="00B00324">
                <w:rPr>
                  <w:rStyle w:val="Hyperlink"/>
                  <w:rFonts w:ascii="Arial" w:hAnsi="Arial" w:cs="Arial"/>
                  <w:b/>
                  <w:bCs/>
                </w:rPr>
                <w:t>PL/21/3233/FA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FC0A" w14:textId="74BAE469" w:rsidR="008A2868" w:rsidRPr="00C03AB6" w:rsidRDefault="00B00324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B00324">
              <w:rPr>
                <w:rStyle w:val="address"/>
                <w:rFonts w:ascii="Arial" w:hAnsi="Arial" w:cs="Arial"/>
                <w:b/>
                <w:bCs/>
              </w:rPr>
              <w:t>The Firs 74 Deanway Chalfont St Giles HP8 4JT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00D8" w14:textId="77777777" w:rsidR="008A2868" w:rsidRDefault="0023549A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23549A">
              <w:rPr>
                <w:rStyle w:val="description"/>
                <w:rFonts w:ascii="Arial" w:hAnsi="Arial" w:cs="Arial"/>
                <w:b/>
                <w:bCs/>
              </w:rPr>
              <w:t>Single storey front extension, porch and alterations to windows and doors</w:t>
            </w:r>
          </w:p>
          <w:p w14:paraId="429D0758" w14:textId="5EC714A6" w:rsidR="00100C47" w:rsidRPr="00A1641F" w:rsidRDefault="00100C47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63137A" w:rsidRPr="00BE4CFA" w14:paraId="04386FD5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1F56" w14:textId="15D1E025" w:rsidR="0063137A" w:rsidRDefault="0063137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3137A">
              <w:rPr>
                <w:rFonts w:ascii="Arial" w:hAnsi="Arial" w:cs="Arial"/>
                <w:b/>
                <w:bCs/>
              </w:rPr>
              <w:t>PL/21/3236/FA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FC56" w14:textId="264A71FD" w:rsidR="0063137A" w:rsidRPr="00B00324" w:rsidRDefault="00C60801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C60801">
              <w:rPr>
                <w:rStyle w:val="address"/>
                <w:rFonts w:ascii="Arial" w:hAnsi="Arial" w:cs="Arial"/>
                <w:b/>
                <w:bCs/>
              </w:rPr>
              <w:t>27 Parsonage Road Chalfont St Giles HP8 4JW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C2D6" w14:textId="77777777" w:rsidR="0063137A" w:rsidRDefault="00C60801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C60801">
              <w:rPr>
                <w:rStyle w:val="description"/>
                <w:rFonts w:ascii="Arial" w:hAnsi="Arial" w:cs="Arial"/>
                <w:b/>
                <w:bCs/>
              </w:rPr>
              <w:t>Single storey side extension, raising overall height of property with the creation of a first floor and new roof above including a front dormer window, a front roof light, new roof above an extended front porch canopy.</w:t>
            </w:r>
          </w:p>
          <w:p w14:paraId="4CF23DC4" w14:textId="1103C0DE" w:rsidR="00C60801" w:rsidRPr="0023549A" w:rsidRDefault="00C60801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092BFE" w:rsidRPr="00BE4CFA" w14:paraId="470143E4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3F99" w14:textId="7F252E26" w:rsidR="00092BFE" w:rsidRDefault="000F155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5" w:history="1">
              <w:r w:rsidR="00092BFE" w:rsidRPr="000F155E">
                <w:rPr>
                  <w:rStyle w:val="Hyperlink"/>
                  <w:rFonts w:ascii="Arial" w:hAnsi="Arial" w:cs="Arial"/>
                  <w:b/>
                  <w:bCs/>
                </w:rPr>
                <w:t>PL/21/3272/FA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AA45" w14:textId="32F453E3" w:rsidR="00092BFE" w:rsidRPr="00B00324" w:rsidRDefault="0046346C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proofErr w:type="spellStart"/>
            <w:r w:rsidRPr="0046346C">
              <w:rPr>
                <w:rStyle w:val="address"/>
                <w:rFonts w:ascii="Arial" w:hAnsi="Arial" w:cs="Arial"/>
                <w:b/>
                <w:bCs/>
              </w:rPr>
              <w:t>Jakari</w:t>
            </w:r>
            <w:proofErr w:type="spellEnd"/>
            <w:r w:rsidRPr="0046346C">
              <w:rPr>
                <w:rStyle w:val="address"/>
                <w:rFonts w:ascii="Arial" w:hAnsi="Arial" w:cs="Arial"/>
                <w:b/>
                <w:bCs/>
              </w:rPr>
              <w:t xml:space="preserve"> 8 The Lagger Chalfont St Giles HP8 4DG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E45C" w14:textId="77777777" w:rsidR="00092BFE" w:rsidRDefault="0046346C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46346C">
              <w:rPr>
                <w:rStyle w:val="description"/>
                <w:rFonts w:ascii="Arial" w:hAnsi="Arial" w:cs="Arial"/>
                <w:b/>
                <w:bCs/>
              </w:rPr>
              <w:t>Demolition of existing attached garage and erection of two storey rear extension, part two storey/part single storey side extension, raising of roof, first floor side extension, front porch, changes to doors and windows and erection of detached garage.</w:t>
            </w:r>
          </w:p>
          <w:p w14:paraId="4BB7032A" w14:textId="2FE182CE" w:rsidR="00C60801" w:rsidRPr="0023549A" w:rsidRDefault="00C60801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E656EF" w:rsidRPr="00BE4CFA" w14:paraId="521813A2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CDFB" w14:textId="0B8089DD" w:rsidR="00E656EF" w:rsidRPr="00BE4CFA" w:rsidRDefault="001E301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6" w:history="1">
              <w:r w:rsidR="00C03AE6" w:rsidRPr="001E301C">
                <w:rPr>
                  <w:rStyle w:val="Hyperlink"/>
                  <w:rFonts w:ascii="Arial" w:hAnsi="Arial" w:cs="Arial"/>
                  <w:b/>
                  <w:bCs/>
                </w:rPr>
                <w:t>PL/21/3299/FA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D837" w14:textId="77777777" w:rsidR="00E656EF" w:rsidRDefault="001E301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E301C">
              <w:rPr>
                <w:rFonts w:ascii="Arial" w:hAnsi="Arial" w:cs="Arial"/>
                <w:b/>
                <w:bCs/>
              </w:rPr>
              <w:t>Marlins Back Lane Chalfont St Giles HP8 4PF</w:t>
            </w:r>
          </w:p>
          <w:p w14:paraId="52C9F6D7" w14:textId="41C23401" w:rsidR="00CE75F3" w:rsidRPr="00BE4CFA" w:rsidRDefault="00CE75F3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7C16" w14:textId="33259B18" w:rsidR="00E656EF" w:rsidRPr="00BE4CFA" w:rsidRDefault="008F5286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8F5286">
              <w:rPr>
                <w:rStyle w:val="description"/>
                <w:rFonts w:ascii="Arial" w:hAnsi="Arial" w:cs="Arial"/>
                <w:b/>
                <w:bCs/>
              </w:rPr>
              <w:t>Single storey rear extension</w:t>
            </w:r>
          </w:p>
        </w:tc>
      </w:tr>
      <w:tr w:rsidR="00E656EF" w:rsidRPr="00BE4CFA" w14:paraId="6428EE8C" w14:textId="77777777" w:rsidTr="00642BC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DA38" w14:textId="210F48BE" w:rsidR="00E656EF" w:rsidRPr="00BE4CFA" w:rsidRDefault="00F267A5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267A5">
              <w:rPr>
                <w:rFonts w:ascii="Arial" w:hAnsi="Arial" w:cs="Arial"/>
                <w:b/>
                <w:bCs/>
              </w:rPr>
              <w:t>PL/21/3236/FA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6996" w14:textId="1024D0E4" w:rsidR="00E656EF" w:rsidRPr="00BE4CFA" w:rsidRDefault="003228C2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3228C2">
              <w:rPr>
                <w:rStyle w:val="address"/>
                <w:rFonts w:ascii="Arial" w:hAnsi="Arial" w:cs="Arial"/>
                <w:b/>
                <w:bCs/>
              </w:rPr>
              <w:t>27 Parsonage Road Chalfont St Giles HP8 4JW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CF4B" w14:textId="7793FD39" w:rsidR="00100C47" w:rsidRDefault="00100C47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100C47">
              <w:rPr>
                <w:rStyle w:val="description"/>
                <w:rFonts w:ascii="Arial" w:hAnsi="Arial" w:cs="Arial"/>
                <w:b/>
                <w:bCs/>
              </w:rPr>
              <w:t xml:space="preserve">Single storey side extension, raising overall height of property with the creation of a first floor and new roof above including a front dormer window, </w:t>
            </w:r>
          </w:p>
          <w:p w14:paraId="0B9C2D6E" w14:textId="77777777" w:rsidR="00E656EF" w:rsidRDefault="00100C47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100C47">
              <w:rPr>
                <w:rStyle w:val="description"/>
                <w:rFonts w:ascii="Arial" w:hAnsi="Arial" w:cs="Arial"/>
                <w:b/>
                <w:bCs/>
              </w:rPr>
              <w:t>a front roof light, new roof above an extended front porch canopy.</w:t>
            </w:r>
          </w:p>
          <w:p w14:paraId="36909821" w14:textId="03666E25" w:rsidR="00100C47" w:rsidRPr="00BE4CFA" w:rsidRDefault="00100C47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</w:tbl>
    <w:p w14:paraId="374E969F" w14:textId="78E7CF00" w:rsidR="002672E5" w:rsidRDefault="00AE5D3C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Items for future agendas:</w:t>
      </w:r>
    </w:p>
    <w:p w14:paraId="5CF518F1" w14:textId="752779F3" w:rsidR="00AE5D3C" w:rsidRDefault="00AE5D3C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 xml:space="preserve">Date of next meeting: Wednesday </w:t>
      </w:r>
      <w:r w:rsidR="00825378">
        <w:rPr>
          <w:rFonts w:ascii="Tahoma" w:hAnsi="Tahoma" w:cs="Tahoma"/>
          <w:b/>
          <w:bCs/>
          <w:sz w:val="18"/>
          <w:szCs w:val="18"/>
        </w:rPr>
        <w:t>29</w:t>
      </w:r>
      <w:r w:rsidR="00642BC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B3814">
        <w:rPr>
          <w:rFonts w:ascii="Tahoma" w:hAnsi="Tahoma" w:cs="Tahoma"/>
          <w:b/>
          <w:bCs/>
          <w:sz w:val="18"/>
          <w:szCs w:val="18"/>
        </w:rPr>
        <w:t>September</w:t>
      </w:r>
      <w:r>
        <w:rPr>
          <w:rFonts w:ascii="Tahoma" w:hAnsi="Tahoma" w:cs="Tahoma"/>
          <w:b/>
          <w:bCs/>
          <w:sz w:val="18"/>
          <w:szCs w:val="18"/>
        </w:rPr>
        <w:t xml:space="preserve"> 202</w:t>
      </w:r>
      <w:r w:rsidR="00D065D0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 xml:space="preserve"> at </w:t>
      </w:r>
      <w:r w:rsidR="000B3814">
        <w:rPr>
          <w:rFonts w:ascii="Tahoma" w:hAnsi="Tahoma" w:cs="Tahoma"/>
          <w:b/>
          <w:bCs/>
          <w:sz w:val="18"/>
          <w:szCs w:val="18"/>
        </w:rPr>
        <w:t>8</w:t>
      </w:r>
      <w:r>
        <w:rPr>
          <w:rFonts w:ascii="Tahoma" w:hAnsi="Tahoma" w:cs="Tahoma"/>
          <w:b/>
          <w:bCs/>
          <w:sz w:val="18"/>
          <w:szCs w:val="18"/>
        </w:rPr>
        <w:t>.00pm</w:t>
      </w:r>
    </w:p>
    <w:sectPr w:rsidR="00AE5D3C" w:rsidSect="005C2E2F">
      <w:footerReference w:type="default" r:id="rId17"/>
      <w:pgSz w:w="11907" w:h="16839"/>
      <w:pgMar w:top="284" w:right="1304" w:bottom="1134" w:left="130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26B5" w14:textId="77777777" w:rsidR="00803CDE" w:rsidRDefault="00803CDE">
      <w:r>
        <w:separator/>
      </w:r>
    </w:p>
  </w:endnote>
  <w:endnote w:type="continuationSeparator" w:id="0">
    <w:p w14:paraId="6972CA06" w14:textId="77777777" w:rsidR="00803CDE" w:rsidRDefault="0080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FBF" w14:textId="64672759" w:rsidR="00192E8B" w:rsidRDefault="00D03204" w:rsidP="00192E8B">
    <w:pPr>
      <w:pStyle w:val="Footer"/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/>
      </w:rPr>
      <w:t xml:space="preserve">3 September </w:t>
    </w:r>
    <w:r w:rsidR="000F29C3">
      <w:rPr>
        <w:rFonts w:ascii="Tahoma" w:hAnsi="Tahoma" w:cs="Tahoma"/>
      </w:rPr>
      <w:t>2021</w:t>
    </w:r>
    <w:r w:rsidR="00192E8B">
      <w:t xml:space="preserve"> </w:t>
    </w:r>
    <w:r w:rsidR="00192E8B">
      <w:rPr>
        <w:rFonts w:ascii="Tahoma" w:hAnsi="Tahoma" w:cs="Tahoma"/>
        <w:sz w:val="18"/>
        <w:szCs w:val="18"/>
      </w:rPr>
      <w:tab/>
    </w:r>
    <w:r w:rsidR="00192E8B">
      <w:rPr>
        <w:rFonts w:ascii="Tahoma" w:hAnsi="Tahoma" w:cs="Tahoma"/>
        <w:sz w:val="18"/>
        <w:szCs w:val="18"/>
      </w:rPr>
      <w:tab/>
    </w:r>
    <w:r w:rsidR="00192E8B">
      <w:rPr>
        <w:rFonts w:ascii="Tahoma" w:hAnsi="Tahoma" w:cs="Tahoma"/>
        <w:sz w:val="18"/>
        <w:szCs w:val="18"/>
      </w:rPr>
      <w:tab/>
    </w:r>
    <w:r w:rsidR="00192E8B">
      <w:rPr>
        <w:rFonts w:ascii="Tahoma" w:hAnsi="Tahoma" w:cs="Tahoma"/>
        <w:sz w:val="18"/>
        <w:szCs w:val="18"/>
      </w:rPr>
      <w:tab/>
    </w:r>
    <w:r w:rsidR="00192E8B">
      <w:rPr>
        <w:rFonts w:ascii="Tahoma" w:hAnsi="Tahoma" w:cs="Tahoma"/>
        <w:sz w:val="18"/>
        <w:szCs w:val="18"/>
      </w:rPr>
      <w:tab/>
    </w:r>
    <w:r w:rsidR="00192E8B">
      <w:rPr>
        <w:rFonts w:ascii="Tahoma" w:hAnsi="Tahoma" w:cs="Tahoma"/>
        <w:sz w:val="18"/>
        <w:szCs w:val="18"/>
      </w:rPr>
      <w:tab/>
    </w:r>
    <w:r w:rsidR="00192E8B">
      <w:rPr>
        <w:rFonts w:ascii="Tahoma" w:hAnsi="Tahoma" w:cs="Tahoma"/>
        <w:sz w:val="18"/>
        <w:szCs w:val="18"/>
      </w:rPr>
      <w:tab/>
    </w:r>
    <w:r w:rsidR="00AE5D3C">
      <w:rPr>
        <w:rFonts w:ascii="Tahoma" w:hAnsi="Tahoma" w:cs="Tahoma"/>
        <w:sz w:val="18"/>
        <w:szCs w:val="18"/>
      </w:rPr>
      <w:t xml:space="preserve"> </w:t>
    </w:r>
    <w:r w:rsidR="00192E8B">
      <w:rPr>
        <w:rFonts w:ascii="Freestyle Script" w:hAnsi="Freestyle Script"/>
        <w:sz w:val="28"/>
        <w:szCs w:val="28"/>
      </w:rPr>
      <w:t>Helen Griffiths</w:t>
    </w:r>
    <w:r w:rsidR="00192E8B">
      <w:t xml:space="preserve"> Clerk to the Council</w:t>
    </w:r>
    <w:r w:rsidR="00192E8B">
      <w:rPr>
        <w:rFonts w:ascii="Tahoma" w:hAnsi="Tahoma" w:cs="Tahoma"/>
        <w:sz w:val="18"/>
        <w:szCs w:val="18"/>
      </w:rPr>
      <w:t xml:space="preserve"> </w:t>
    </w:r>
  </w:p>
  <w:p w14:paraId="6CE4B18A" w14:textId="20B9F677" w:rsidR="002672E5" w:rsidRDefault="00192E8B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In </w:t>
    </w:r>
    <w:r w:rsidR="00AE5D3C">
      <w:rPr>
        <w:rFonts w:ascii="Tahoma" w:hAnsi="Tahoma" w:cs="Tahoma"/>
        <w:sz w:val="18"/>
        <w:szCs w:val="18"/>
      </w:rPr>
      <w:t xml:space="preserve">accordance with the Openness of Local Government Bodies Regulations Act 2014, all non-confidential supporting documentation is available to view from the Parish Council Offices.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F8EF" w14:textId="77777777" w:rsidR="00803CDE" w:rsidRDefault="00803CDE">
      <w:r>
        <w:separator/>
      </w:r>
    </w:p>
  </w:footnote>
  <w:footnote w:type="continuationSeparator" w:id="0">
    <w:p w14:paraId="2B343CA3" w14:textId="77777777" w:rsidR="00803CDE" w:rsidRDefault="0080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3C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E"/>
    <w:rsid w:val="00003880"/>
    <w:rsid w:val="000142F1"/>
    <w:rsid w:val="00024451"/>
    <w:rsid w:val="00057C88"/>
    <w:rsid w:val="00071FCC"/>
    <w:rsid w:val="000760B5"/>
    <w:rsid w:val="00083E4F"/>
    <w:rsid w:val="00092BFE"/>
    <w:rsid w:val="000B3814"/>
    <w:rsid w:val="000C3E32"/>
    <w:rsid w:val="000C477B"/>
    <w:rsid w:val="000E30F8"/>
    <w:rsid w:val="000F155E"/>
    <w:rsid w:val="000F2633"/>
    <w:rsid w:val="000F29C3"/>
    <w:rsid w:val="000F71E9"/>
    <w:rsid w:val="000F76DD"/>
    <w:rsid w:val="00100C47"/>
    <w:rsid w:val="00121DF1"/>
    <w:rsid w:val="00123BB6"/>
    <w:rsid w:val="0012669D"/>
    <w:rsid w:val="00135631"/>
    <w:rsid w:val="001372EC"/>
    <w:rsid w:val="00141946"/>
    <w:rsid w:val="001627EA"/>
    <w:rsid w:val="00182B58"/>
    <w:rsid w:val="00192E8B"/>
    <w:rsid w:val="001A535A"/>
    <w:rsid w:val="001D44E8"/>
    <w:rsid w:val="001E301C"/>
    <w:rsid w:val="001E54D4"/>
    <w:rsid w:val="001F78B5"/>
    <w:rsid w:val="002022F6"/>
    <w:rsid w:val="00206C5B"/>
    <w:rsid w:val="00216EE3"/>
    <w:rsid w:val="00226248"/>
    <w:rsid w:val="00227D27"/>
    <w:rsid w:val="0023549A"/>
    <w:rsid w:val="00247258"/>
    <w:rsid w:val="00266D3A"/>
    <w:rsid w:val="002672E5"/>
    <w:rsid w:val="002859CC"/>
    <w:rsid w:val="002914F2"/>
    <w:rsid w:val="002A778F"/>
    <w:rsid w:val="002B664B"/>
    <w:rsid w:val="002C4E99"/>
    <w:rsid w:val="002D2464"/>
    <w:rsid w:val="00306CAF"/>
    <w:rsid w:val="00315E3C"/>
    <w:rsid w:val="003228C2"/>
    <w:rsid w:val="0032759E"/>
    <w:rsid w:val="003341F0"/>
    <w:rsid w:val="0033575B"/>
    <w:rsid w:val="0033727D"/>
    <w:rsid w:val="003560A2"/>
    <w:rsid w:val="00373F8D"/>
    <w:rsid w:val="00386B86"/>
    <w:rsid w:val="003A08F8"/>
    <w:rsid w:val="003D2CA6"/>
    <w:rsid w:val="003D7301"/>
    <w:rsid w:val="003F3D2C"/>
    <w:rsid w:val="004030ED"/>
    <w:rsid w:val="0041138F"/>
    <w:rsid w:val="004228B4"/>
    <w:rsid w:val="004341BE"/>
    <w:rsid w:val="00450ABA"/>
    <w:rsid w:val="00452A9D"/>
    <w:rsid w:val="0046245F"/>
    <w:rsid w:val="0046346C"/>
    <w:rsid w:val="00472EAD"/>
    <w:rsid w:val="004735BD"/>
    <w:rsid w:val="00476CF6"/>
    <w:rsid w:val="00497111"/>
    <w:rsid w:val="004A451D"/>
    <w:rsid w:val="004A4750"/>
    <w:rsid w:val="004A5931"/>
    <w:rsid w:val="004B3E46"/>
    <w:rsid w:val="004B76C1"/>
    <w:rsid w:val="004C0477"/>
    <w:rsid w:val="004C212F"/>
    <w:rsid w:val="004C3FFF"/>
    <w:rsid w:val="00507372"/>
    <w:rsid w:val="005212A4"/>
    <w:rsid w:val="005250C1"/>
    <w:rsid w:val="00532447"/>
    <w:rsid w:val="005506F5"/>
    <w:rsid w:val="00554CEC"/>
    <w:rsid w:val="00567B67"/>
    <w:rsid w:val="005704BD"/>
    <w:rsid w:val="00576117"/>
    <w:rsid w:val="00577CB6"/>
    <w:rsid w:val="005863EC"/>
    <w:rsid w:val="005A5F6C"/>
    <w:rsid w:val="005C2E2F"/>
    <w:rsid w:val="005D695C"/>
    <w:rsid w:val="005D77C7"/>
    <w:rsid w:val="005E6FA4"/>
    <w:rsid w:val="005F41EF"/>
    <w:rsid w:val="005F474B"/>
    <w:rsid w:val="00612CD9"/>
    <w:rsid w:val="0062600D"/>
    <w:rsid w:val="0063137A"/>
    <w:rsid w:val="00642BCE"/>
    <w:rsid w:val="006470B3"/>
    <w:rsid w:val="00650A0C"/>
    <w:rsid w:val="00656665"/>
    <w:rsid w:val="00657DC1"/>
    <w:rsid w:val="006628A0"/>
    <w:rsid w:val="00664F94"/>
    <w:rsid w:val="006650EE"/>
    <w:rsid w:val="006A1C7A"/>
    <w:rsid w:val="006A3308"/>
    <w:rsid w:val="006B0FBC"/>
    <w:rsid w:val="006B3B62"/>
    <w:rsid w:val="006C3488"/>
    <w:rsid w:val="006E78BF"/>
    <w:rsid w:val="006F4B81"/>
    <w:rsid w:val="006F5864"/>
    <w:rsid w:val="0073290F"/>
    <w:rsid w:val="00735B22"/>
    <w:rsid w:val="00762EA8"/>
    <w:rsid w:val="00781474"/>
    <w:rsid w:val="00783C55"/>
    <w:rsid w:val="007841E1"/>
    <w:rsid w:val="0079021A"/>
    <w:rsid w:val="007908B8"/>
    <w:rsid w:val="007C2F0B"/>
    <w:rsid w:val="007D4CC8"/>
    <w:rsid w:val="007E1E7F"/>
    <w:rsid w:val="007F1514"/>
    <w:rsid w:val="008003FD"/>
    <w:rsid w:val="00803CDE"/>
    <w:rsid w:val="0080638E"/>
    <w:rsid w:val="00810255"/>
    <w:rsid w:val="00825378"/>
    <w:rsid w:val="00865A8F"/>
    <w:rsid w:val="0087539B"/>
    <w:rsid w:val="008763F6"/>
    <w:rsid w:val="00882307"/>
    <w:rsid w:val="008848A8"/>
    <w:rsid w:val="00884B92"/>
    <w:rsid w:val="0089187A"/>
    <w:rsid w:val="0089278E"/>
    <w:rsid w:val="008A2167"/>
    <w:rsid w:val="008A2868"/>
    <w:rsid w:val="008A3527"/>
    <w:rsid w:val="008B65DF"/>
    <w:rsid w:val="008C03E8"/>
    <w:rsid w:val="008C313E"/>
    <w:rsid w:val="008D5931"/>
    <w:rsid w:val="008E6C9F"/>
    <w:rsid w:val="008F5286"/>
    <w:rsid w:val="0091158E"/>
    <w:rsid w:val="009125F8"/>
    <w:rsid w:val="00923E5B"/>
    <w:rsid w:val="0094541F"/>
    <w:rsid w:val="0096290C"/>
    <w:rsid w:val="0096463B"/>
    <w:rsid w:val="0098383F"/>
    <w:rsid w:val="00987596"/>
    <w:rsid w:val="00987B6A"/>
    <w:rsid w:val="009B38B0"/>
    <w:rsid w:val="009B4F23"/>
    <w:rsid w:val="009D2F42"/>
    <w:rsid w:val="009E1CFB"/>
    <w:rsid w:val="009E38A2"/>
    <w:rsid w:val="009F0C74"/>
    <w:rsid w:val="009F6488"/>
    <w:rsid w:val="00A1641F"/>
    <w:rsid w:val="00A24AF2"/>
    <w:rsid w:val="00A43A3E"/>
    <w:rsid w:val="00A44490"/>
    <w:rsid w:val="00A4787F"/>
    <w:rsid w:val="00A6551E"/>
    <w:rsid w:val="00A763BA"/>
    <w:rsid w:val="00A824F3"/>
    <w:rsid w:val="00A86CD2"/>
    <w:rsid w:val="00AD264D"/>
    <w:rsid w:val="00AE5D3C"/>
    <w:rsid w:val="00AE6EEE"/>
    <w:rsid w:val="00AF3F4F"/>
    <w:rsid w:val="00B00324"/>
    <w:rsid w:val="00B12FA4"/>
    <w:rsid w:val="00B3282F"/>
    <w:rsid w:val="00B55CE6"/>
    <w:rsid w:val="00B55FB6"/>
    <w:rsid w:val="00B64A9A"/>
    <w:rsid w:val="00B806D2"/>
    <w:rsid w:val="00BA60F4"/>
    <w:rsid w:val="00BB31A2"/>
    <w:rsid w:val="00BB59CD"/>
    <w:rsid w:val="00BE4CFA"/>
    <w:rsid w:val="00BE4F5B"/>
    <w:rsid w:val="00BE72EA"/>
    <w:rsid w:val="00BF1DBA"/>
    <w:rsid w:val="00C01592"/>
    <w:rsid w:val="00C02617"/>
    <w:rsid w:val="00C038FC"/>
    <w:rsid w:val="00C03AB6"/>
    <w:rsid w:val="00C03AE6"/>
    <w:rsid w:val="00C20E49"/>
    <w:rsid w:val="00C364D1"/>
    <w:rsid w:val="00C542A4"/>
    <w:rsid w:val="00C60801"/>
    <w:rsid w:val="00C71F20"/>
    <w:rsid w:val="00C74F37"/>
    <w:rsid w:val="00C81680"/>
    <w:rsid w:val="00C830CD"/>
    <w:rsid w:val="00C864C1"/>
    <w:rsid w:val="00C90486"/>
    <w:rsid w:val="00C956EA"/>
    <w:rsid w:val="00CB10B6"/>
    <w:rsid w:val="00CB11C7"/>
    <w:rsid w:val="00CC1566"/>
    <w:rsid w:val="00CC77C4"/>
    <w:rsid w:val="00CE34BA"/>
    <w:rsid w:val="00CE3C28"/>
    <w:rsid w:val="00CE6F8E"/>
    <w:rsid w:val="00CE75F3"/>
    <w:rsid w:val="00CF614F"/>
    <w:rsid w:val="00D03204"/>
    <w:rsid w:val="00D065D0"/>
    <w:rsid w:val="00D17164"/>
    <w:rsid w:val="00D23611"/>
    <w:rsid w:val="00D431E3"/>
    <w:rsid w:val="00D47FEA"/>
    <w:rsid w:val="00D74DB1"/>
    <w:rsid w:val="00D948C4"/>
    <w:rsid w:val="00DA0BE3"/>
    <w:rsid w:val="00DA100B"/>
    <w:rsid w:val="00DA13E6"/>
    <w:rsid w:val="00DA667A"/>
    <w:rsid w:val="00DC182F"/>
    <w:rsid w:val="00DC20E1"/>
    <w:rsid w:val="00DD2A12"/>
    <w:rsid w:val="00DD43C5"/>
    <w:rsid w:val="00DD5B31"/>
    <w:rsid w:val="00DE451B"/>
    <w:rsid w:val="00E00E75"/>
    <w:rsid w:val="00E02256"/>
    <w:rsid w:val="00E1211B"/>
    <w:rsid w:val="00E14486"/>
    <w:rsid w:val="00E27D0B"/>
    <w:rsid w:val="00E41716"/>
    <w:rsid w:val="00E53C08"/>
    <w:rsid w:val="00E656EF"/>
    <w:rsid w:val="00E65CBF"/>
    <w:rsid w:val="00E67ED4"/>
    <w:rsid w:val="00E72B99"/>
    <w:rsid w:val="00E74861"/>
    <w:rsid w:val="00E776D7"/>
    <w:rsid w:val="00E843BF"/>
    <w:rsid w:val="00E94B4A"/>
    <w:rsid w:val="00EA26A4"/>
    <w:rsid w:val="00ED676F"/>
    <w:rsid w:val="00EF7236"/>
    <w:rsid w:val="00F007D2"/>
    <w:rsid w:val="00F01077"/>
    <w:rsid w:val="00F14536"/>
    <w:rsid w:val="00F15DB6"/>
    <w:rsid w:val="00F20752"/>
    <w:rsid w:val="00F267A5"/>
    <w:rsid w:val="00F36597"/>
    <w:rsid w:val="00F56D1F"/>
    <w:rsid w:val="00F57744"/>
    <w:rsid w:val="00F65266"/>
    <w:rsid w:val="00F6768D"/>
    <w:rsid w:val="00F74960"/>
    <w:rsid w:val="00F87775"/>
    <w:rsid w:val="00F94352"/>
    <w:rsid w:val="00FB2D76"/>
    <w:rsid w:val="00FB4B94"/>
    <w:rsid w:val="00FB770E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3D339"/>
  <w15:chartTrackingRefBased/>
  <w15:docId w15:val="{811CEBA9-9617-4E78-AAB4-672E608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color w:val="000000"/>
    </w:rPr>
  </w:style>
  <w:style w:type="paragraph" w:styleId="Footer">
    <w:name w:val="footer"/>
    <w:basedOn w:val="Normal"/>
    <w:link w:val="FooterChar"/>
    <w:unhideWhenUsed/>
  </w:style>
  <w:style w:type="character" w:customStyle="1" w:styleId="FooterChar">
    <w:name w:val="Footer Char"/>
    <w:basedOn w:val="DefaultParagraphFont"/>
    <w:link w:val="Footer"/>
    <w:locked/>
    <w:rPr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jtukpc">
    <w:name w:val="jtukpc"/>
    <w:basedOn w:val="DefaultParagraphFont"/>
  </w:style>
  <w:style w:type="character" w:customStyle="1" w:styleId="halyaf">
    <w:name w:val="halyaf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2022F6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4A451D"/>
  </w:style>
  <w:style w:type="character" w:customStyle="1" w:styleId="address">
    <w:name w:val="address"/>
    <w:basedOn w:val="DefaultParagraphFont"/>
    <w:rsid w:val="004A451D"/>
  </w:style>
  <w:style w:type="paragraph" w:styleId="BalloonText">
    <w:name w:val="Balloon Text"/>
    <w:basedOn w:val="Normal"/>
    <w:link w:val="BalloonTextChar"/>
    <w:uiPriority w:val="99"/>
    <w:semiHidden/>
    <w:unhideWhenUsed/>
    <w:rsid w:val="0016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EA"/>
    <w:rPr>
      <w:rFonts w:ascii="Segoe UI" w:eastAsiaTheme="minorEastAsia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C0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senumber">
    <w:name w:val="casenumber"/>
    <w:basedOn w:val="DefaultParagraphFont"/>
    <w:rsid w:val="00865A8F"/>
  </w:style>
  <w:style w:type="paragraph" w:customStyle="1" w:styleId="Default">
    <w:name w:val="Default"/>
    <w:rsid w:val="00D47F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ilternandsouthbucks.gov.uk/online-applications/applicationDetails.do?activeTab=documents&amp;keyVal=QWI39UESG0500" TargetMode="External"/><Relationship Id="rId13" Type="http://schemas.openxmlformats.org/officeDocument/2006/relationships/hyperlink" Target="https://pa.chilternandsouthbucks.gov.uk/online-applications/applicationDetails.do?activeTab=documents&amp;keyVal=QXFF86ESGQQ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146233247?pwd=NldMR3g4YW1rM0hoeGQzWDYrbEFhdz09" TargetMode="External"/><Relationship Id="rId12" Type="http://schemas.openxmlformats.org/officeDocument/2006/relationships/hyperlink" Target="https://pa.chilternandsouthbucks.gov.uk/online-applications/applicationDetails.do?activeTab=documents&amp;keyVal=QXFB5FES0R6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a.chilternandsouthbucks.gov.uk/online-applications/applicationDetails.do?activeTab=documents&amp;keyVal=QY2SW8ESH5P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.chilternandsouthbucks.gov.uk/online-applications/applicationDetails.do?activeTab=documents&amp;keyVal=QXBBZCESGMO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.chilternandsouthbucks.gov.uk/online-applications/applicationDetails.do?activeTab=documents&amp;keyVal=QXZENLESH3200" TargetMode="External"/><Relationship Id="rId10" Type="http://schemas.openxmlformats.org/officeDocument/2006/relationships/hyperlink" Target="https://pa.chilternandsouthbucks.gov.uk/online-applications/applicationDetails.do?activeTab=documents&amp;keyVal=QX9SI5ESGLJ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.chilternandsouthbucks.gov.uk/online-applications/applicationDetails.do?activeTab=documents&amp;keyVal=QX7BK0ESGI400" TargetMode="External"/><Relationship Id="rId14" Type="http://schemas.openxmlformats.org/officeDocument/2006/relationships/hyperlink" Target="https://pa.chilternandsouthbucks.gov.uk/online-applications/applicationDetails.do?activeTab=documents&amp;keyVal=QXQ84HESGXX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 GILES PARISH COUNCIL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 GILES PARISH COUNCIL</dc:title>
  <dc:subject/>
  <dc:creator>Helen Griffiths</dc:creator>
  <cp:keywords/>
  <dc:description/>
  <cp:lastModifiedBy>Helen Griffiths</cp:lastModifiedBy>
  <cp:revision>47</cp:revision>
  <cp:lastPrinted>2021-01-04T16:01:00Z</cp:lastPrinted>
  <dcterms:created xsi:type="dcterms:W3CDTF">2021-09-03T15:27:00Z</dcterms:created>
  <dcterms:modified xsi:type="dcterms:W3CDTF">2021-09-03T16:34:00Z</dcterms:modified>
</cp:coreProperties>
</file>